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E76C59">
        <w:rPr>
          <w:rFonts w:ascii="Palatino Linotype" w:hAnsi="Palatino Linotype"/>
          <w:sz w:val="20"/>
          <w:szCs w:val="20"/>
        </w:rPr>
        <w:t xml:space="preserve">Sr. </w:t>
      </w:r>
      <w:proofErr w:type="gramStart"/>
      <w:r w:rsidRPr="00E76C59">
        <w:rPr>
          <w:rFonts w:ascii="Palatino Linotype" w:hAnsi="Palatino Linotype"/>
          <w:sz w:val="20"/>
          <w:szCs w:val="20"/>
        </w:rPr>
        <w:t>Presidente</w:t>
      </w:r>
      <w:proofErr w:type="gramEnd"/>
      <w:r w:rsidRPr="00E76C59">
        <w:rPr>
          <w:rFonts w:ascii="Palatino Linotype" w:hAnsi="Palatino Linotype"/>
          <w:sz w:val="20"/>
          <w:szCs w:val="20"/>
        </w:rPr>
        <w:t xml:space="preserve"> del Consejo de Administración</w:t>
      </w:r>
    </w:p>
    <w:p w:rsidR="00526F37" w:rsidRPr="00526F37" w:rsidRDefault="00526F37" w:rsidP="00526F37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lang w:val="en-US"/>
        </w:rPr>
      </w:pPr>
      <w:r w:rsidRPr="00526F37">
        <w:rPr>
          <w:rFonts w:ascii="Palatino Linotype" w:hAnsi="Palatino Linotype"/>
          <w:b/>
          <w:sz w:val="20"/>
          <w:szCs w:val="20"/>
          <w:lang w:val="en-US"/>
        </w:rPr>
        <w:t>OPTIMUM BERLIN PROPERTY</w:t>
      </w:r>
      <w:r w:rsidR="00944EF9">
        <w:rPr>
          <w:rFonts w:ascii="Palatino Linotype" w:hAnsi="Palatino Linotype"/>
          <w:b/>
          <w:sz w:val="20"/>
          <w:szCs w:val="20"/>
          <w:lang w:val="en-US"/>
        </w:rPr>
        <w:t xml:space="preserve"> TWO</w:t>
      </w:r>
      <w:r w:rsidRPr="00526F37">
        <w:rPr>
          <w:rFonts w:ascii="Palatino Linotype" w:hAnsi="Palatino Linotype"/>
          <w:b/>
          <w:sz w:val="20"/>
          <w:szCs w:val="20"/>
          <w:lang w:val="en-US"/>
        </w:rPr>
        <w:t>, S.A.</w:t>
      </w:r>
    </w:p>
    <w:p w:rsidR="00526F37" w:rsidRPr="00E76C59" w:rsidRDefault="00526F37" w:rsidP="00526F37">
      <w:pPr>
        <w:spacing w:line="276" w:lineRule="auto"/>
        <w:rPr>
          <w:rFonts w:ascii="Palatino Linotype" w:eastAsia="Batang" w:hAnsi="Palatino Linotype"/>
          <w:bCs/>
          <w:sz w:val="20"/>
          <w:szCs w:val="20"/>
        </w:rPr>
      </w:pPr>
      <w:r w:rsidRPr="00E76C59">
        <w:rPr>
          <w:rFonts w:ascii="Palatino Linotype" w:hAnsi="Palatino Linotype"/>
          <w:sz w:val="20"/>
          <w:szCs w:val="20"/>
        </w:rPr>
        <w:t>Paseo de Gracia, 77 5ª planta</w:t>
      </w:r>
    </w:p>
    <w:p w:rsidR="00526F37" w:rsidRPr="00E76C59" w:rsidRDefault="00526F37" w:rsidP="00526F37">
      <w:pPr>
        <w:spacing w:line="276" w:lineRule="auto"/>
        <w:rPr>
          <w:rFonts w:ascii="Palatino Linotype" w:eastAsia="Batang" w:hAnsi="Palatino Linotype"/>
          <w:bCs/>
          <w:sz w:val="20"/>
          <w:szCs w:val="20"/>
        </w:rPr>
      </w:pPr>
      <w:r w:rsidRPr="00E76C59">
        <w:rPr>
          <w:rFonts w:ascii="Palatino Linotype" w:eastAsia="Batang" w:hAnsi="Palatino Linotype"/>
          <w:bCs/>
          <w:sz w:val="20"/>
          <w:szCs w:val="20"/>
        </w:rPr>
        <w:t>08008-Barcelona</w:t>
      </w:r>
    </w:p>
    <w:p w:rsidR="00526F37" w:rsidRPr="00E76C59" w:rsidRDefault="00526F37" w:rsidP="00526F37">
      <w:pPr>
        <w:spacing w:line="276" w:lineRule="auto"/>
        <w:rPr>
          <w:rFonts w:ascii="Palatino Linotype" w:hAnsi="Palatino Linotype"/>
          <w:sz w:val="20"/>
          <w:szCs w:val="20"/>
          <w:u w:val="single"/>
        </w:rPr>
      </w:pPr>
      <w:r w:rsidRPr="00E76C59">
        <w:rPr>
          <w:rFonts w:ascii="Palatino Linotype" w:hAnsi="Palatino Linotype"/>
          <w:sz w:val="20"/>
          <w:szCs w:val="20"/>
          <w:u w:val="single"/>
        </w:rPr>
        <w:t>BARCELONA</w:t>
      </w:r>
    </w:p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526F37" w:rsidRPr="00E76C59" w:rsidRDefault="00526F37" w:rsidP="00526F37">
      <w:pPr>
        <w:spacing w:line="276" w:lineRule="auto"/>
        <w:jc w:val="right"/>
        <w:rPr>
          <w:rFonts w:ascii="Palatino Linotype" w:hAnsi="Palatino Linotype"/>
          <w:sz w:val="20"/>
          <w:szCs w:val="20"/>
        </w:rPr>
      </w:pPr>
      <w:r w:rsidRPr="00E76C59">
        <w:rPr>
          <w:rFonts w:ascii="Palatino Linotype" w:hAnsi="Palatino Linotype"/>
          <w:sz w:val="20"/>
          <w:szCs w:val="20"/>
        </w:rPr>
        <w:t>Barcelona, a […] de […] de 201</w:t>
      </w:r>
      <w:r w:rsidR="00B050E9">
        <w:rPr>
          <w:rFonts w:ascii="Palatino Linotype" w:hAnsi="Palatino Linotype"/>
          <w:sz w:val="20"/>
          <w:szCs w:val="20"/>
        </w:rPr>
        <w:t>9</w:t>
      </w:r>
    </w:p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E76C59">
        <w:rPr>
          <w:rFonts w:ascii="Palatino Linotype" w:hAnsi="Palatino Linotype"/>
          <w:sz w:val="20"/>
          <w:szCs w:val="20"/>
        </w:rPr>
        <w:t xml:space="preserve">El que suscribe, </w:t>
      </w:r>
      <w:r w:rsidRPr="00E76C59">
        <w:rPr>
          <w:rFonts w:ascii="Palatino Linotype" w:hAnsi="Palatino Linotype"/>
          <w:b/>
          <w:bCs/>
          <w:sz w:val="20"/>
          <w:szCs w:val="20"/>
        </w:rPr>
        <w:t>Don […]</w:t>
      </w:r>
      <w:r w:rsidRPr="00E76C59">
        <w:rPr>
          <w:rFonts w:ascii="Palatino Linotype" w:hAnsi="Palatino Linotype"/>
          <w:sz w:val="20"/>
          <w:szCs w:val="20"/>
        </w:rPr>
        <w:t>, mayor de edad, de nacionalidad […], […] –</w:t>
      </w:r>
      <w:r w:rsidRPr="00E76C59">
        <w:rPr>
          <w:rFonts w:ascii="Palatino Linotype" w:hAnsi="Palatino Linotype"/>
          <w:i/>
          <w:iCs/>
          <w:sz w:val="20"/>
          <w:szCs w:val="20"/>
        </w:rPr>
        <w:t>estado civil-</w:t>
      </w:r>
      <w:r w:rsidRPr="00E76C59">
        <w:rPr>
          <w:rFonts w:ascii="Palatino Linotype" w:hAnsi="Palatino Linotype"/>
          <w:sz w:val="20"/>
          <w:szCs w:val="20"/>
        </w:rPr>
        <w:t xml:space="preserve">, con domicilio en […] ([…] – […]), Calle […], número […]; y provisto de […] número […], en vigor, delega en </w:t>
      </w:r>
      <w:r w:rsidRPr="00E76C59">
        <w:rPr>
          <w:rFonts w:ascii="Palatino Linotype" w:hAnsi="Palatino Linotype"/>
          <w:b/>
          <w:sz w:val="20"/>
          <w:szCs w:val="20"/>
        </w:rPr>
        <w:t>Don</w:t>
      </w:r>
      <w:r w:rsidRPr="00E76C59">
        <w:rPr>
          <w:rFonts w:ascii="Palatino Linotype" w:hAnsi="Palatino Linotype"/>
          <w:sz w:val="20"/>
          <w:szCs w:val="20"/>
        </w:rPr>
        <w:t xml:space="preserve"> </w:t>
      </w:r>
      <w:r w:rsidRPr="00E76C59">
        <w:rPr>
          <w:rFonts w:ascii="Palatino Linotype" w:hAnsi="Palatino Linotype"/>
          <w:b/>
          <w:sz w:val="20"/>
          <w:szCs w:val="20"/>
        </w:rPr>
        <w:t>[…]</w:t>
      </w:r>
      <w:r w:rsidRPr="00E76C59">
        <w:rPr>
          <w:rFonts w:ascii="Palatino Linotype" w:hAnsi="Palatino Linotype"/>
          <w:sz w:val="20"/>
          <w:szCs w:val="20"/>
        </w:rPr>
        <w:t xml:space="preserve">; provisto de […] número […], en vigor, para que, en su nombre y representación, asista y participe con voz y voto en la reunión de la Junta de General Ordinaria y Extraordinaria Accionistas de la </w:t>
      </w:r>
      <w:r w:rsidR="00B050E9">
        <w:rPr>
          <w:rFonts w:ascii="Palatino Linotype" w:hAnsi="Palatino Linotype"/>
          <w:sz w:val="20"/>
          <w:szCs w:val="20"/>
        </w:rPr>
        <w:t>s</w:t>
      </w:r>
      <w:r w:rsidRPr="00E76C59">
        <w:rPr>
          <w:rFonts w:ascii="Palatino Linotype" w:hAnsi="Palatino Linotype"/>
          <w:sz w:val="20"/>
          <w:szCs w:val="20"/>
        </w:rPr>
        <w:t>ociedad “</w:t>
      </w:r>
      <w:r w:rsidRPr="001C6F98">
        <w:rPr>
          <w:rFonts w:ascii="Palatino Linotype" w:hAnsi="Palatino Linotype"/>
          <w:b/>
          <w:sz w:val="20"/>
          <w:szCs w:val="20"/>
        </w:rPr>
        <w:t>OPTIMUM BERLIN PROPERTY</w:t>
      </w:r>
      <w:r w:rsidR="00944EF9">
        <w:rPr>
          <w:rFonts w:ascii="Palatino Linotype" w:hAnsi="Palatino Linotype"/>
          <w:b/>
          <w:sz w:val="20"/>
          <w:szCs w:val="20"/>
        </w:rPr>
        <w:t xml:space="preserve"> TWO</w:t>
      </w:r>
      <w:r w:rsidRPr="001C6F98">
        <w:rPr>
          <w:rFonts w:ascii="Palatino Linotype" w:hAnsi="Palatino Linotype"/>
          <w:b/>
          <w:sz w:val="20"/>
          <w:szCs w:val="20"/>
        </w:rPr>
        <w:t>, S</w:t>
      </w:r>
      <w:r w:rsidR="001C6F98">
        <w:rPr>
          <w:rFonts w:ascii="Palatino Linotype" w:hAnsi="Palatino Linotype"/>
          <w:b/>
          <w:sz w:val="20"/>
          <w:szCs w:val="20"/>
        </w:rPr>
        <w:t>.</w:t>
      </w:r>
      <w:r w:rsidRPr="001C6F98">
        <w:rPr>
          <w:rFonts w:ascii="Palatino Linotype" w:hAnsi="Palatino Linotype"/>
          <w:b/>
          <w:sz w:val="20"/>
          <w:szCs w:val="20"/>
        </w:rPr>
        <w:t>A</w:t>
      </w:r>
      <w:r w:rsidRPr="00E76C59">
        <w:rPr>
          <w:rFonts w:ascii="Palatino Linotype" w:hAnsi="Palatino Linotype"/>
          <w:sz w:val="20"/>
          <w:szCs w:val="20"/>
        </w:rPr>
        <w:t xml:space="preserve">.” </w:t>
      </w:r>
      <w:r w:rsidR="001C6F98">
        <w:rPr>
          <w:rFonts w:ascii="Palatino Linotype" w:hAnsi="Palatino Linotype"/>
          <w:sz w:val="20"/>
          <w:szCs w:val="20"/>
        </w:rPr>
        <w:t>(en adelante, la “</w:t>
      </w:r>
      <w:r w:rsidR="001C6F98" w:rsidRPr="001C6F98">
        <w:rPr>
          <w:rFonts w:ascii="Palatino Linotype" w:hAnsi="Palatino Linotype"/>
          <w:b/>
          <w:sz w:val="20"/>
          <w:szCs w:val="20"/>
        </w:rPr>
        <w:t>Compañía</w:t>
      </w:r>
      <w:r w:rsidR="001C6F98">
        <w:rPr>
          <w:rFonts w:ascii="Palatino Linotype" w:hAnsi="Palatino Linotype"/>
          <w:sz w:val="20"/>
          <w:szCs w:val="20"/>
        </w:rPr>
        <w:t xml:space="preserve">”) </w:t>
      </w:r>
      <w:r w:rsidRPr="001C6F98">
        <w:rPr>
          <w:rFonts w:ascii="Palatino Linotype" w:hAnsi="Palatino Linotype"/>
          <w:iCs/>
          <w:sz w:val="20"/>
          <w:szCs w:val="20"/>
        </w:rPr>
        <w:t>que</w:t>
      </w:r>
      <w:r w:rsidRPr="00E76C59">
        <w:rPr>
          <w:rFonts w:ascii="Palatino Linotype" w:hAnsi="Palatino Linotype"/>
          <w:iCs/>
          <w:sz w:val="20"/>
          <w:szCs w:val="20"/>
        </w:rPr>
        <w:t xml:space="preserve"> se celebrará en </w:t>
      </w:r>
      <w:r w:rsidRPr="00E76C59">
        <w:rPr>
          <w:rFonts w:ascii="Palatino Linotype" w:hAnsi="Palatino Linotype"/>
          <w:sz w:val="20"/>
          <w:szCs w:val="20"/>
        </w:rPr>
        <w:t>el domicilio social, sito en Barcelona, Paseo de Gracia, número 77, 5º</w:t>
      </w:r>
      <w:r w:rsidRPr="00E76C59">
        <w:rPr>
          <w:rFonts w:ascii="Palatino Linotype" w:hAnsi="Palatino Linotype"/>
          <w:iCs/>
          <w:sz w:val="20"/>
          <w:szCs w:val="20"/>
        </w:rPr>
        <w:t xml:space="preserve"> </w:t>
      </w:r>
      <w:r w:rsidRPr="00E76C59">
        <w:rPr>
          <w:rFonts w:ascii="Palatino Linotype" w:hAnsi="Palatino Linotype"/>
          <w:sz w:val="20"/>
          <w:szCs w:val="20"/>
        </w:rPr>
        <w:t xml:space="preserve">el próximo día </w:t>
      </w:r>
      <w:r w:rsidR="00B050E9" w:rsidRPr="00B050E9">
        <w:rPr>
          <w:rFonts w:ascii="Palatino Linotype" w:hAnsi="Palatino Linotype"/>
          <w:sz w:val="20"/>
          <w:szCs w:val="20"/>
        </w:rPr>
        <w:t>28 de junio de 2019, a las 1</w:t>
      </w:r>
      <w:r w:rsidR="00944EF9">
        <w:rPr>
          <w:rFonts w:ascii="Palatino Linotype" w:hAnsi="Palatino Linotype"/>
          <w:sz w:val="20"/>
          <w:szCs w:val="20"/>
        </w:rPr>
        <w:t>2</w:t>
      </w:r>
      <w:r w:rsidR="00B050E9" w:rsidRPr="00B050E9">
        <w:rPr>
          <w:rFonts w:ascii="Palatino Linotype" w:hAnsi="Palatino Linotype"/>
          <w:sz w:val="20"/>
          <w:szCs w:val="20"/>
        </w:rPr>
        <w:t>:00 horas</w:t>
      </w:r>
      <w:r w:rsidRPr="00E76C59">
        <w:rPr>
          <w:rFonts w:ascii="Palatino Linotype" w:hAnsi="Palatino Linotype"/>
          <w:sz w:val="20"/>
          <w:szCs w:val="20"/>
        </w:rPr>
        <w:t>, de acuerdo con el siguiente,</w:t>
      </w:r>
    </w:p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526F37" w:rsidRDefault="00526F37" w:rsidP="00526F37">
      <w:pPr>
        <w:spacing w:line="276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ORDEN DEL DÍA</w:t>
      </w:r>
    </w:p>
    <w:p w:rsidR="00526F37" w:rsidRPr="00E76C59" w:rsidRDefault="00526F37" w:rsidP="00526F37">
      <w:pPr>
        <w:spacing w:line="276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944EF9" w:rsidRPr="00110092" w:rsidTr="0059569C">
        <w:tc>
          <w:tcPr>
            <w:tcW w:w="212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10092">
              <w:rPr>
                <w:rFonts w:ascii="Palatino Linotype" w:hAnsi="Palatino Linotype"/>
                <w:b/>
                <w:bCs/>
                <w:sz w:val="20"/>
                <w:szCs w:val="20"/>
              </w:rPr>
              <w:t>Primero</w:t>
            </w:r>
            <w:r w:rsidRPr="00110092">
              <w:rPr>
                <w:rFonts w:ascii="Palatino Linotype" w:hAnsi="Palatino Linotype"/>
                <w:sz w:val="20"/>
                <w:szCs w:val="20"/>
              </w:rPr>
              <w:t>. -</w:t>
            </w:r>
          </w:p>
        </w:tc>
        <w:tc>
          <w:tcPr>
            <w:tcW w:w="637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A87D29">
              <w:rPr>
                <w:rFonts w:ascii="Palatino Linotype" w:hAnsi="Palatino Linotype"/>
                <w:bCs/>
                <w:sz w:val="20"/>
                <w:szCs w:val="20"/>
              </w:rPr>
              <w:t>Aprobar las Cuentas Anuales de la Compañía correspondientes al ejercicio social cerrado a fecha 31 de diciembre de 201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8</w:t>
            </w:r>
            <w:r w:rsidRPr="00110092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944EF9" w:rsidRPr="00110092" w:rsidTr="0059569C">
        <w:tc>
          <w:tcPr>
            <w:tcW w:w="212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1009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Segundo. - </w:t>
            </w:r>
          </w:p>
        </w:tc>
        <w:tc>
          <w:tcPr>
            <w:tcW w:w="637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87D29">
              <w:rPr>
                <w:rFonts w:ascii="Palatino Linotype" w:hAnsi="Palatino Linotype"/>
                <w:sz w:val="20"/>
                <w:szCs w:val="20"/>
              </w:rPr>
              <w:t>Aprobar la aplicación del resultado correspondiente al ejercicio social cerrado a fecha 31 de diciembre de 201</w:t>
            </w:r>
            <w:r>
              <w:rPr>
                <w:rFonts w:ascii="Palatino Linotype" w:hAnsi="Palatino Linotype"/>
                <w:sz w:val="20"/>
                <w:szCs w:val="20"/>
              </w:rPr>
              <w:t>8</w:t>
            </w:r>
            <w:r w:rsidRPr="00110092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944EF9" w:rsidRPr="00110092" w:rsidTr="0059569C">
        <w:tc>
          <w:tcPr>
            <w:tcW w:w="212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1009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Tercero. - </w:t>
            </w:r>
          </w:p>
        </w:tc>
        <w:tc>
          <w:tcPr>
            <w:tcW w:w="637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87D29">
              <w:rPr>
                <w:rFonts w:ascii="Palatino Linotype" w:hAnsi="Palatino Linotype"/>
                <w:sz w:val="20"/>
                <w:szCs w:val="20"/>
              </w:rPr>
              <w:t>Aprobar la gestión del Órgano de Administración de la Compañía realizada durante el ejercicio social cerrado a fecha 31 de diciembre de 201</w:t>
            </w:r>
            <w:r>
              <w:rPr>
                <w:rFonts w:ascii="Palatino Linotype" w:hAnsi="Palatino Linotype"/>
                <w:sz w:val="20"/>
                <w:szCs w:val="20"/>
              </w:rPr>
              <w:t>8</w:t>
            </w:r>
            <w:r w:rsidRPr="00110092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4EF9" w:rsidRPr="00110092" w:rsidTr="0059569C">
        <w:tc>
          <w:tcPr>
            <w:tcW w:w="212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Cuarto</w:t>
            </w:r>
            <w:r w:rsidRPr="0011009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 - </w:t>
            </w:r>
          </w:p>
        </w:tc>
        <w:tc>
          <w:tcPr>
            <w:tcW w:w="637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10092">
              <w:rPr>
                <w:rFonts w:ascii="Palatino Linotype" w:hAnsi="Palatino Linotype"/>
                <w:sz w:val="20"/>
                <w:szCs w:val="20"/>
              </w:rPr>
              <w:t xml:space="preserve">Aprobar la presentación y el depósito en el Registro Mercantil de las Cuentas Anuales de la </w:t>
            </w:r>
            <w:r>
              <w:rPr>
                <w:rFonts w:ascii="Palatino Linotype" w:hAnsi="Palatino Linotype"/>
                <w:sz w:val="20"/>
                <w:szCs w:val="20"/>
              </w:rPr>
              <w:t>Compañía</w:t>
            </w:r>
            <w:r w:rsidRPr="00110092">
              <w:rPr>
                <w:rFonts w:ascii="Palatino Linotype" w:hAnsi="Palatino Linotype"/>
                <w:sz w:val="20"/>
                <w:szCs w:val="20"/>
              </w:rPr>
              <w:t xml:space="preserve"> correspondientes al ejercicio social cerrado a fecha 31 de diciembre de 201</w:t>
            </w:r>
            <w:r>
              <w:rPr>
                <w:rFonts w:ascii="Palatino Linotype" w:hAnsi="Palatino Linotype"/>
                <w:sz w:val="20"/>
                <w:szCs w:val="20"/>
              </w:rPr>
              <w:t>8</w:t>
            </w:r>
            <w:r w:rsidRPr="00110092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4EF9" w:rsidRPr="00110092" w:rsidTr="0059569C">
        <w:tc>
          <w:tcPr>
            <w:tcW w:w="212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Quinto</w:t>
            </w:r>
            <w:r w:rsidRPr="0011009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 - </w:t>
            </w:r>
          </w:p>
        </w:tc>
        <w:tc>
          <w:tcPr>
            <w:tcW w:w="6372" w:type="dxa"/>
          </w:tcPr>
          <w:p w:rsidR="00944EF9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En su caso, cese, nombramiento y/o reelección de miembros del Consejo de Administración.</w:t>
            </w:r>
          </w:p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4EF9" w:rsidRPr="00110092" w:rsidTr="0059569C">
        <w:tc>
          <w:tcPr>
            <w:tcW w:w="212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Sexto</w:t>
            </w:r>
            <w:r w:rsidRPr="0011009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 - </w:t>
            </w:r>
          </w:p>
        </w:tc>
        <w:tc>
          <w:tcPr>
            <w:tcW w:w="637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10092">
              <w:rPr>
                <w:rFonts w:ascii="Palatino Linotype" w:hAnsi="Palatino Linotype"/>
                <w:sz w:val="20"/>
                <w:szCs w:val="20"/>
              </w:rPr>
              <w:t>Delegar facultades para ejecutar los acuerdos que se adopten.</w:t>
            </w:r>
          </w:p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4EF9" w:rsidRPr="00110092" w:rsidTr="0059569C">
        <w:tc>
          <w:tcPr>
            <w:tcW w:w="2122" w:type="dxa"/>
          </w:tcPr>
          <w:p w:rsidR="00944EF9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Séptimo</w:t>
            </w:r>
            <w:r w:rsidRPr="00110092">
              <w:rPr>
                <w:rFonts w:ascii="Palatino Linotype" w:hAnsi="Palatino Linotype"/>
                <w:b/>
                <w:bCs/>
                <w:sz w:val="20"/>
                <w:szCs w:val="20"/>
              </w:rPr>
              <w:t>. -</w:t>
            </w:r>
          </w:p>
        </w:tc>
        <w:tc>
          <w:tcPr>
            <w:tcW w:w="637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10092">
              <w:rPr>
                <w:rFonts w:ascii="Palatino Linotype" w:hAnsi="Palatino Linotype"/>
                <w:sz w:val="20"/>
                <w:szCs w:val="20"/>
              </w:rPr>
              <w:t>Ruegos y preguntas.</w:t>
            </w:r>
          </w:p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44EF9" w:rsidRPr="00110092" w:rsidTr="0059569C">
        <w:tc>
          <w:tcPr>
            <w:tcW w:w="212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Octavo</w:t>
            </w:r>
            <w:r w:rsidRPr="00110092">
              <w:rPr>
                <w:rFonts w:ascii="Palatino Linotype" w:hAnsi="Palatino Linotype"/>
                <w:b/>
                <w:bCs/>
                <w:sz w:val="20"/>
                <w:szCs w:val="20"/>
              </w:rPr>
              <w:t>. -</w:t>
            </w:r>
          </w:p>
        </w:tc>
        <w:tc>
          <w:tcPr>
            <w:tcW w:w="6372" w:type="dxa"/>
          </w:tcPr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10092">
              <w:rPr>
                <w:rFonts w:ascii="Palatino Linotype" w:hAnsi="Palatino Linotype"/>
                <w:sz w:val="20"/>
                <w:szCs w:val="20"/>
              </w:rPr>
              <w:t>Aprobar, en su caso, el Acta de la sesión.</w:t>
            </w:r>
          </w:p>
          <w:p w:rsidR="00944EF9" w:rsidRPr="00110092" w:rsidRDefault="00944EF9" w:rsidP="0059569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526F37" w:rsidRPr="00E76C59" w:rsidRDefault="00526F37" w:rsidP="00526F37">
      <w:pPr>
        <w:spacing w:line="276" w:lineRule="auto"/>
        <w:ind w:left="708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526F37" w:rsidRPr="00E76C59" w:rsidRDefault="00526F37" w:rsidP="00526F37">
      <w:pPr>
        <w:spacing w:line="276" w:lineRule="auto"/>
        <w:ind w:left="708"/>
        <w:rPr>
          <w:rFonts w:ascii="Palatino Linotype" w:hAnsi="Palatino Linotype"/>
          <w:sz w:val="20"/>
          <w:szCs w:val="20"/>
        </w:rPr>
      </w:pPr>
    </w:p>
    <w:p w:rsidR="00526F37" w:rsidRPr="00E76C59" w:rsidRDefault="00526F37" w:rsidP="00526F37">
      <w:pPr>
        <w:tabs>
          <w:tab w:val="left" w:pos="142"/>
        </w:tabs>
        <w:spacing w:line="276" w:lineRule="auto"/>
        <w:ind w:right="72"/>
        <w:jc w:val="both"/>
        <w:rPr>
          <w:rFonts w:ascii="Palatino Linotype" w:hAnsi="Palatino Linotype"/>
          <w:sz w:val="20"/>
          <w:szCs w:val="20"/>
        </w:rPr>
      </w:pPr>
      <w:r w:rsidRPr="00E76C59">
        <w:rPr>
          <w:rFonts w:ascii="Palatino Linotype" w:hAnsi="Palatino Linotype"/>
          <w:sz w:val="20"/>
          <w:szCs w:val="20"/>
        </w:rPr>
        <w:lastRenderedPageBreak/>
        <w:t>La presente delegación se confiere con plena libertad de actuación, deliberación y voto y, en consecuencia, facultando al representante para que pueda votar acuerdos favorablemente, en contra o abstenerse, oponerse a ellos, formular enmiendas o modificaciones a las propuestas e informes que pudieran presentarse, firmar cuantos documentos sean necesarios para la efectividad de los acuerdos que se adopten, y en suma, representarle plenamente en el ejercicio de cuantos derechos se le reconocen por Ley o Estatutos, sin restricción alguna. Asimismo, se le faculta para la realización de cualquier otra actuación que sea necesaria en relación con la mencionada reunión de la Junta de Accionistas y para la aprobación del Acta de la misma.</w:t>
      </w:r>
    </w:p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526F37" w:rsidRPr="00E76C59" w:rsidRDefault="00526F37" w:rsidP="00526F37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E76C59">
        <w:rPr>
          <w:rFonts w:ascii="Palatino Linotype" w:hAnsi="Palatino Linotype"/>
          <w:sz w:val="20"/>
          <w:szCs w:val="20"/>
        </w:rPr>
        <w:t>_________________________________</w:t>
      </w:r>
    </w:p>
    <w:p w:rsidR="00526F37" w:rsidRPr="00E76C59" w:rsidRDefault="00526F37" w:rsidP="00526F37">
      <w:pPr>
        <w:spacing w:line="276" w:lineRule="auto"/>
        <w:rPr>
          <w:rFonts w:ascii="Palatino Linotype" w:hAnsi="Palatino Linotype"/>
          <w:b/>
          <w:sz w:val="20"/>
          <w:szCs w:val="20"/>
        </w:rPr>
      </w:pPr>
      <w:r w:rsidRPr="00E76C59">
        <w:rPr>
          <w:rFonts w:ascii="Palatino Linotype" w:hAnsi="Palatino Linotype"/>
          <w:b/>
          <w:sz w:val="20"/>
          <w:szCs w:val="20"/>
        </w:rPr>
        <w:t xml:space="preserve">Fdo. </w:t>
      </w:r>
      <w:r w:rsidRPr="00E76C59">
        <w:rPr>
          <w:rFonts w:ascii="Palatino Linotype" w:hAnsi="Palatino Linotype"/>
          <w:b/>
          <w:bCs/>
          <w:sz w:val="20"/>
          <w:szCs w:val="20"/>
        </w:rPr>
        <w:t>Don […]</w:t>
      </w:r>
    </w:p>
    <w:p w:rsidR="00526F37" w:rsidRDefault="00526F37" w:rsidP="00526F37"/>
    <w:p w:rsidR="006C62AB" w:rsidRDefault="006C62AB" w:rsidP="006C62AB">
      <w:pPr>
        <w:spacing w:line="276" w:lineRule="auto"/>
        <w:jc w:val="center"/>
        <w:rPr>
          <w:rFonts w:ascii="Palatino Linotype" w:hAnsi="Palatino Linotype"/>
          <w:b/>
          <w:bCs/>
          <w:sz w:val="20"/>
          <w:szCs w:val="20"/>
          <w:lang w:val="es-ES_tradnl"/>
        </w:rPr>
      </w:pPr>
    </w:p>
    <w:p w:rsidR="006C62AB" w:rsidRDefault="006C62AB" w:rsidP="006C62AB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D05F4E" w:rsidRDefault="00D05F4E"/>
    <w:sectPr w:rsidR="00D05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AB"/>
    <w:rsid w:val="00086081"/>
    <w:rsid w:val="001B6E99"/>
    <w:rsid w:val="001C6F98"/>
    <w:rsid w:val="00270711"/>
    <w:rsid w:val="003B7C0F"/>
    <w:rsid w:val="003D2D24"/>
    <w:rsid w:val="00491D99"/>
    <w:rsid w:val="00526F37"/>
    <w:rsid w:val="005A361A"/>
    <w:rsid w:val="006C62AB"/>
    <w:rsid w:val="006E5B93"/>
    <w:rsid w:val="008339F6"/>
    <w:rsid w:val="00944EF9"/>
    <w:rsid w:val="009E562D"/>
    <w:rsid w:val="00B050E9"/>
    <w:rsid w:val="00D05F4E"/>
    <w:rsid w:val="00DA4D11"/>
    <w:rsid w:val="00DA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7E2B"/>
  <w15:chartTrackingRefBased/>
  <w15:docId w15:val="{4F63BB13-35DB-4F71-82F2-9494C44F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uiPriority w:val="1"/>
    <w:qFormat/>
    <w:rsid w:val="006C62AB"/>
    <w:rPr>
      <w:rFonts w:ascii="Calibri" w:eastAsiaTheme="minorHAns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Torres</dc:creator>
  <cp:keywords/>
  <dc:description/>
  <cp:lastModifiedBy>Mónica Torres</cp:lastModifiedBy>
  <cp:revision>6</cp:revision>
  <dcterms:created xsi:type="dcterms:W3CDTF">2018-04-11T11:23:00Z</dcterms:created>
  <dcterms:modified xsi:type="dcterms:W3CDTF">2019-05-21T16:13:00Z</dcterms:modified>
</cp:coreProperties>
</file>